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19050" distR="0">
            <wp:extent cx="3796665" cy="765175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oindependiente31"/>
        <w:rPr>
          <w:color w:val="7030A0"/>
          <w:sz w:val="24"/>
        </w:rPr>
      </w:pPr>
      <w:r>
        <w:rPr>
          <w:color w:val="7030A0"/>
          <w:sz w:val="24"/>
        </w:rPr>
      </w:r>
    </w:p>
    <w:p>
      <w:pPr>
        <w:pStyle w:val="Textoindependiente31"/>
        <w:rPr>
          <w:color w:val="7030A0"/>
          <w:sz w:val="24"/>
        </w:rPr>
      </w:pPr>
      <w:r>
        <w:rPr>
          <w:color w:val="7030A0"/>
          <w:sz w:val="24"/>
        </w:rPr>
      </w:r>
    </w:p>
    <w:p>
      <w:pPr>
        <w:pStyle w:val="Textoindependiente31"/>
        <w:rPr>
          <w:color w:val="2F5496"/>
          <w:sz w:val="24"/>
          <w:highlight w:val="yellow"/>
        </w:rPr>
      </w:pPr>
      <w:r>
        <w:rPr>
          <w:color w:val="2F5496"/>
          <w:sz w:val="24"/>
        </w:rPr>
        <w:t>XXXIV EDICIÓN DE LA ESCUELA DE SALUD PÚBLICA DE MENORCA (EMSP)</w:t>
      </w:r>
    </w:p>
    <w:p>
      <w:pPr>
        <w:pStyle w:val="Normal"/>
        <w:jc w:val="center"/>
        <w:rPr>
          <w:rFonts w:ascii="Tahoma" w:hAnsi="Tahoma" w:cs="Tahoma"/>
          <w:color w:val="2F5496"/>
          <w:sz w:val="24"/>
        </w:rPr>
      </w:pPr>
      <w:r>
        <w:rPr>
          <w:rFonts w:cs="Tahoma" w:ascii="Tahoma" w:hAnsi="Tahoma"/>
          <w:color w:val="2F5496"/>
          <w:sz w:val="24"/>
        </w:rPr>
        <w:t>Del 18 al 27 de septiembre de 2023</w:t>
      </w:r>
    </w:p>
    <w:p>
      <w:pPr>
        <w:pStyle w:val="Normal"/>
        <w:jc w:val="center"/>
        <w:rPr>
          <w:rFonts w:ascii="Arial" w:hAnsi="Arial" w:cs="Arial"/>
          <w:color w:val="943634"/>
          <w:sz w:val="24"/>
        </w:rPr>
      </w:pPr>
      <w:r>
        <w:rPr>
          <w:rFonts w:cs="Arial" w:ascii="Arial" w:hAnsi="Arial"/>
          <w:color w:val="943634"/>
          <w:sz w:val="24"/>
        </w:rPr>
      </w:r>
    </w:p>
    <w:p>
      <w:pPr>
        <w:pStyle w:val="Normal"/>
        <w:jc w:val="center"/>
        <w:rPr>
          <w:rFonts w:ascii="Arial" w:hAnsi="Arial" w:cs="Tahoma"/>
          <w:b/>
          <w:b/>
          <w:bCs/>
          <w:color w:val="2F5496"/>
          <w:sz w:val="24"/>
          <w:szCs w:val="24"/>
        </w:rPr>
      </w:pPr>
      <w:r>
        <w:rPr>
          <w:rFonts w:cs="Tahoma" w:ascii="Tahoma" w:hAnsi="Tahoma"/>
          <w:b/>
          <w:color w:val="2F5496"/>
          <w:sz w:val="24"/>
        </w:rPr>
        <w:t>Cursos:</w:t>
      </w:r>
    </w:p>
    <w:p>
      <w:pPr>
        <w:pStyle w:val="Normal"/>
        <w:jc w:val="center"/>
        <w:rPr>
          <w:rFonts w:ascii="Tahoma" w:hAnsi="Tahoma" w:cs="Tahoma"/>
          <w:color w:val="31849B"/>
          <w:sz w:val="24"/>
        </w:rPr>
      </w:pPr>
      <w:r>
        <w:rPr>
          <w:rFonts w:cs="Tahoma" w:ascii="Tahoma" w:hAnsi="Tahoma"/>
          <w:color w:val="31849B"/>
          <w:sz w:val="24"/>
        </w:rPr>
      </w:r>
    </w:p>
    <w:p>
      <w:pPr>
        <w:pStyle w:val="Normal"/>
        <w:jc w:val="center"/>
        <w:rPr>
          <w:rFonts w:ascii="Tahoma" w:hAnsi="Tahoma" w:cs="Tahoma"/>
          <w:color w:val="000000"/>
          <w:sz w:val="24"/>
        </w:rPr>
      </w:pPr>
      <w:r>
        <w:rPr>
          <w:rFonts w:cs="Tahoma" w:ascii="Tahoma" w:hAnsi="Tahoma"/>
          <w:color w:val="000000"/>
          <w:sz w:val="24"/>
        </w:rPr>
        <w:t xml:space="preserve">La </w:t>
      </w:r>
      <w:r>
        <w:rPr>
          <w:rFonts w:cs="Tahoma" w:ascii="Tahoma" w:hAnsi="Tahoma"/>
          <w:b/>
          <w:color w:val="000000"/>
          <w:sz w:val="24"/>
        </w:rPr>
        <w:t>información básica</w:t>
      </w:r>
      <w:r>
        <w:rPr>
          <w:rFonts w:cs="Tahoma" w:ascii="Tahoma" w:hAnsi="Tahoma"/>
          <w:color w:val="000000"/>
          <w:sz w:val="24"/>
        </w:rPr>
        <w:t xml:space="preserve"> requerida es la siguiente </w:t>
      </w:r>
    </w:p>
    <w:p>
      <w:pPr>
        <w:pStyle w:val="Normal"/>
        <w:jc w:val="center"/>
        <w:rPr>
          <w:rFonts w:ascii="Tahoma" w:hAnsi="Tahoma" w:cs="Tahoma"/>
          <w:color w:val="000000"/>
          <w:sz w:val="24"/>
        </w:rPr>
      </w:pPr>
      <w:r>
        <w:rPr>
          <w:rFonts w:cs="Tahoma" w:ascii="Tahoma" w:hAnsi="Tahoma"/>
          <w:color w:val="000000"/>
          <w:sz w:val="24"/>
        </w:rPr>
        <w:t>(Consulte el documento de condiciones):</w:t>
      </w:r>
    </w:p>
    <w:p>
      <w:pPr>
        <w:pStyle w:val="Normal"/>
        <w:jc w:val="center"/>
        <w:rPr>
          <w:rFonts w:ascii="Tahoma" w:hAnsi="Tahoma" w:eastAsia="Tahoma" w:cs="Tahoma"/>
          <w:b/>
          <w:b/>
          <w:color w:val="7030A0"/>
          <w:sz w:val="28"/>
        </w:rPr>
      </w:pPr>
      <w:r>
        <w:rPr>
          <w:rFonts w:eastAsia="Tahoma" w:cs="Tahoma" w:ascii="Tahoma" w:hAnsi="Tahoma"/>
          <w:b/>
          <w:color w:val="7030A0"/>
          <w:sz w:val="28"/>
        </w:rPr>
      </w:r>
    </w:p>
    <w:p>
      <w:pPr>
        <w:pStyle w:val="Normal"/>
        <w:jc w:val="center"/>
        <w:rPr>
          <w:rFonts w:ascii="Arial" w:hAnsi="Arial" w:cs="Tahoma"/>
          <w:b/>
          <w:b/>
          <w:bCs/>
          <w:color w:val="FFFFFF"/>
          <w:sz w:val="16"/>
          <w:szCs w:val="16"/>
        </w:rPr>
      </w:pPr>
      <w:r>
        <w:rPr>
          <w:rFonts w:cs="Tahoma" w:ascii="Arial" w:hAnsi="Arial"/>
          <w:b/>
          <w:bCs/>
          <w:color w:val="FFFFFF"/>
          <w:sz w:val="16"/>
          <w:szCs w:val="16"/>
        </w:rPr>
      </w:r>
    </w:p>
    <w:p>
      <w:pPr>
        <w:pStyle w:val="Encabezado2"/>
        <w:rPr/>
      </w:pPr>
      <w:r>
        <w:rPr>
          <w:bCs/>
          <w:i w:val="false"/>
          <w:szCs w:val="24"/>
        </w:rPr>
        <w:t>Título</w:t>
      </w:r>
    </w:p>
    <w:tbl>
      <w:tblPr>
        <w:tblW w:w="8724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724"/>
      </w:tblGrid>
      <w:tr>
        <w:trPr/>
        <w:tc>
          <w:tcPr>
            <w:tcW w:w="8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Tahoma"/>
          <w:b/>
          <w:b/>
          <w:sz w:val="24"/>
          <w:szCs w:val="24"/>
        </w:rPr>
      </w:pPr>
      <w:r>
        <w:rPr>
          <w:rFonts w:cs="Tahoma" w:ascii="Arial" w:hAnsi="Arial"/>
          <w:b/>
          <w:sz w:val="24"/>
          <w:szCs w:val="24"/>
        </w:rPr>
        <w:t>Profesorado (máximo 2 profesores por curso)</w:t>
      </w:r>
    </w:p>
    <w:tbl>
      <w:tblPr>
        <w:tblW w:w="8724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724"/>
      </w:tblGrid>
      <w:tr>
        <w:trPr/>
        <w:tc>
          <w:tcPr>
            <w:tcW w:w="8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Tahoma" w:ascii="Arial" w:hAnsi="Arial"/>
                <w:b/>
                <w:sz w:val="24"/>
                <w:szCs w:val="24"/>
              </w:rPr>
              <w:t>Nombre y apellidos</w:t>
            </w:r>
            <w:r>
              <w:rPr>
                <w:rFonts w:cs="Tahoma" w:ascii="Arial" w:hAnsi="Arial"/>
                <w:sz w:val="24"/>
                <w:szCs w:val="24"/>
              </w:rPr>
              <w:t xml:space="preserve">:                     </w:t>
            </w:r>
          </w:p>
          <w:p>
            <w:pPr>
              <w:pStyle w:val="Normal"/>
              <w:snapToGrid w:val="false"/>
              <w:rPr>
                <w:rFonts w:ascii="Arial" w:hAnsi="Arial" w:cs="Tahoma"/>
                <w:b/>
                <w:b/>
                <w:sz w:val="24"/>
                <w:szCs w:val="24"/>
              </w:rPr>
            </w:pPr>
            <w:r>
              <w:rPr>
                <w:rFonts w:cs="Tahoma" w:ascii="Arial" w:hAnsi="Arial"/>
                <w:b/>
                <w:sz w:val="24"/>
                <w:szCs w:val="24"/>
              </w:rPr>
              <w:t>Tel.</w:t>
            </w:r>
            <w:r>
              <w:rPr>
                <w:rFonts w:cs="Tahoma" w:ascii="Arial" w:hAnsi="Arial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cs="Tahoma" w:ascii="Arial" w:hAnsi="Arial"/>
                <w:b/>
                <w:sz w:val="24"/>
                <w:szCs w:val="24"/>
              </w:rPr>
              <w:t>e-m</w:t>
            </w:r>
            <w:r>
              <w:rPr>
                <w:rFonts w:cs="Tahoma" w:ascii="Arial" w:hAnsi="Arial"/>
                <w:sz w:val="24"/>
                <w:szCs w:val="24"/>
              </w:rPr>
              <w:t xml:space="preserve">:   </w:t>
            </w: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  <w:r>
              <w:rPr>
                <w:rFonts w:cs="Tahoma" w:ascii="Arial" w:hAnsi="Arial"/>
                <w:sz w:val="24"/>
                <w:szCs w:val="24"/>
              </w:rPr>
              <w:t xml:space="preserve">      </w:t>
            </w:r>
          </w:p>
          <w:p>
            <w:pPr>
              <w:pStyle w:val="Normal"/>
              <w:rPr>
                <w:rFonts w:ascii="Arial" w:hAnsi="Arial" w:cs="Tahoma"/>
                <w:b/>
                <w:b/>
                <w:sz w:val="24"/>
                <w:szCs w:val="24"/>
              </w:rPr>
            </w:pPr>
            <w:r>
              <w:rPr>
                <w:rFonts w:cs="Tahoma" w:ascii="Arial" w:hAnsi="Arial"/>
                <w:b/>
                <w:sz w:val="24"/>
                <w:szCs w:val="24"/>
              </w:rPr>
              <w:t>Instituciones:</w:t>
            </w:r>
          </w:p>
          <w:p>
            <w:pPr>
              <w:pStyle w:val="Normal"/>
              <w:rPr>
                <w:rFonts w:ascii="Arial" w:hAnsi="Arial" w:cs="Tahoma"/>
                <w:b/>
                <w:b/>
                <w:sz w:val="24"/>
                <w:szCs w:val="24"/>
              </w:rPr>
            </w:pPr>
            <w:r>
              <w:rPr>
                <w:rFonts w:cs="Tahoma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ahoma"/>
                <w:b/>
                <w:b/>
                <w:sz w:val="24"/>
                <w:szCs w:val="24"/>
              </w:rPr>
            </w:pPr>
            <w:r>
              <w:rPr>
                <w:rFonts w:cs="Tahoma" w:ascii="Arial" w:hAnsi="Arial"/>
                <w:b/>
                <w:sz w:val="24"/>
                <w:szCs w:val="24"/>
              </w:rPr>
              <w:t>Nombre y apellidos</w:t>
            </w:r>
            <w:r>
              <w:rPr>
                <w:rFonts w:cs="Tahoma" w:ascii="Arial" w:hAnsi="Arial"/>
                <w:sz w:val="24"/>
                <w:szCs w:val="24"/>
              </w:rPr>
              <w:t>:</w:t>
            </w:r>
          </w:p>
          <w:p>
            <w:pPr>
              <w:pStyle w:val="Normal"/>
              <w:rPr>
                <w:rFonts w:ascii="Arial" w:hAnsi="Arial" w:cs="Tahoma"/>
                <w:b/>
                <w:b/>
                <w:sz w:val="24"/>
                <w:szCs w:val="24"/>
              </w:rPr>
            </w:pPr>
            <w:r>
              <w:rPr>
                <w:rFonts w:cs="Tahoma" w:ascii="Arial" w:hAnsi="Arial"/>
                <w:b/>
                <w:sz w:val="24"/>
                <w:szCs w:val="24"/>
              </w:rPr>
              <w:t>Tel.</w:t>
            </w:r>
            <w:r>
              <w:rPr>
                <w:rFonts w:cs="Tahoma" w:ascii="Arial" w:hAnsi="Arial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cs="Tahoma" w:ascii="Arial" w:hAnsi="Arial"/>
                <w:b/>
                <w:sz w:val="24"/>
                <w:szCs w:val="24"/>
              </w:rPr>
              <w:t>e-m:</w:t>
            </w:r>
          </w:p>
          <w:p>
            <w:pPr>
              <w:pStyle w:val="Normal"/>
              <w:rPr/>
            </w:pPr>
            <w:r>
              <w:rPr>
                <w:rFonts w:cs="Tahoma" w:ascii="Arial" w:hAnsi="Arial"/>
                <w:b/>
                <w:sz w:val="24"/>
                <w:szCs w:val="24"/>
              </w:rPr>
              <w:t>Instituciones: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uerpodetexto"/>
        <w:jc w:val="left"/>
        <w:rPr/>
      </w:pPr>
      <w:r>
        <w:rPr>
          <w:i w:val="false"/>
          <w:szCs w:val="24"/>
        </w:rPr>
        <w:t>Otras Instituciones colaboradoras</w:t>
      </w:r>
    </w:p>
    <w:tbl>
      <w:tblPr>
        <w:tblW w:w="8724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724"/>
      </w:tblGrid>
      <w:tr>
        <w:trPr/>
        <w:tc>
          <w:tcPr>
            <w:tcW w:w="8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uerpodetexto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Cuerpodetexto"/>
        <w:jc w:val="left"/>
        <w:rPr>
          <w:rFonts w:cs="Tahoma"/>
          <w:i w:val="false"/>
          <w:i w:val="false"/>
          <w:szCs w:val="24"/>
        </w:rPr>
      </w:pPr>
      <w:r>
        <w:rPr>
          <w:rFonts w:cs="Tahoma"/>
          <w:i w:val="false"/>
          <w:szCs w:val="24"/>
        </w:rPr>
        <w:br/>
        <w:t>Co-patrocinador en caso de haberlo</w:t>
      </w:r>
    </w:p>
    <w:tbl>
      <w:tblPr>
        <w:tblW w:w="8724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724"/>
      </w:tblGrid>
      <w:tr>
        <w:trPr/>
        <w:tc>
          <w:tcPr>
            <w:tcW w:w="8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uerpodetexto"/>
              <w:snapToGrid w:val="false"/>
              <w:jc w:val="left"/>
              <w:rPr>
                <w:rFonts w:cs="Tahoma"/>
                <w:i w:val="false"/>
                <w:i w:val="false"/>
                <w:szCs w:val="24"/>
              </w:rPr>
            </w:pPr>
            <w:r>
              <w:rPr>
                <w:rFonts w:cs="Tahoma"/>
                <w:i w:val="false"/>
                <w:szCs w:val="24"/>
              </w:rPr>
              <w:t>Entidad</w:t>
            </w:r>
            <w:r>
              <w:rPr>
                <w:rFonts w:cs="Tahoma"/>
                <w:b w:val="false"/>
                <w:i w:val="false"/>
                <w:szCs w:val="24"/>
              </w:rPr>
              <w:t xml:space="preserve">:                                                  </w:t>
            </w:r>
          </w:p>
          <w:p>
            <w:pPr>
              <w:pStyle w:val="Cuerpodetexto"/>
              <w:jc w:val="left"/>
              <w:rPr>
                <w:rFonts w:cs="Tahoma"/>
                <w:i w:val="false"/>
                <w:i w:val="false"/>
                <w:szCs w:val="24"/>
              </w:rPr>
            </w:pPr>
            <w:r>
              <w:rPr>
                <w:rFonts w:cs="Tahoma"/>
                <w:i w:val="false"/>
                <w:szCs w:val="24"/>
              </w:rPr>
              <w:t>Persona de contacto</w:t>
            </w:r>
            <w:r>
              <w:rPr>
                <w:rFonts w:cs="Tahoma"/>
                <w:b w:val="false"/>
                <w:i w:val="false"/>
                <w:szCs w:val="24"/>
              </w:rPr>
              <w:t>:</w:t>
            </w:r>
          </w:p>
          <w:p>
            <w:pPr>
              <w:pStyle w:val="Cuerpodetexto"/>
              <w:jc w:val="left"/>
              <w:rPr/>
            </w:pPr>
            <w:r>
              <w:rPr>
                <w:rFonts w:cs="Tahoma"/>
                <w:i w:val="false"/>
                <w:szCs w:val="24"/>
              </w:rPr>
              <w:t>Tel</w:t>
            </w:r>
            <w:r>
              <w:rPr>
                <w:rFonts w:cs="Tahoma"/>
                <w:b w:val="false"/>
                <w:i w:val="false"/>
                <w:szCs w:val="24"/>
              </w:rPr>
              <w:t xml:space="preserve">.                                                     </w:t>
            </w:r>
            <w:r>
              <w:rPr>
                <w:rFonts w:cs="Tahoma"/>
                <w:i w:val="false"/>
                <w:szCs w:val="24"/>
              </w:rPr>
              <w:t>e-m:</w:t>
            </w:r>
          </w:p>
        </w:tc>
      </w:tr>
    </w:tbl>
    <w:p>
      <w:pPr>
        <w:pStyle w:val="Cuerpodetexto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rFonts w:ascii="Arial" w:hAnsi="Arial" w:eastAsia="Arial Unicode MS" w:cs="Tahoma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Objetivos. Valoración sobre su interés y aplicabilidad práctica</w:t>
      </w:r>
    </w:p>
    <w:tbl>
      <w:tblPr>
        <w:tblW w:w="8724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724"/>
      </w:tblGrid>
      <w:tr>
        <w:trPr/>
        <w:tc>
          <w:tcPr>
            <w:tcW w:w="8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eastAsia="Arial Unicode MS" w:cs="Tahom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Arial Unicode MS" w:cs="Tahoma" w:ascii="Arial" w:hAnsi="Arial"/>
                <w:b/>
                <w:i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eastAsia="Arial Unicode MS" w:cs="Tahom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Arial Unicode MS" w:cs="Tahoma" w:ascii="Arial" w:hAnsi="Arial"/>
                <w:b/>
                <w:i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b/>
          <w:sz w:val="24"/>
          <w:szCs w:val="24"/>
        </w:rPr>
        <w:t xml:space="preserve">Contenido/programa </w:t>
      </w:r>
      <w:r>
        <w:rPr>
          <w:rFonts w:cs="Arial" w:ascii="Arial" w:hAnsi="Arial"/>
          <w:sz w:val="24"/>
          <w:szCs w:val="24"/>
        </w:rPr>
        <w:t>(máx. 10 frases)</w:t>
      </w:r>
    </w:p>
    <w:tbl>
      <w:tblPr>
        <w:tblW w:w="8724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724"/>
      </w:tblGrid>
      <w:tr>
        <w:trPr/>
        <w:tc>
          <w:tcPr>
            <w:tcW w:w="8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cs="Tahoma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cs="Tahoma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cs="Tahoma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Tahoma" w:ascii="Arial" w:hAnsi="Arial"/>
          <w:b/>
          <w:sz w:val="24"/>
          <w:szCs w:val="24"/>
        </w:rPr>
        <w:t>Personas a las que va dirigido</w:t>
      </w:r>
    </w:p>
    <w:tbl>
      <w:tblPr>
        <w:tblW w:w="866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8664"/>
      </w:tblGrid>
      <w:tr>
        <w:trPr/>
        <w:tc>
          <w:tcPr>
            <w:tcW w:w="8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Tahoma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Necesidades de infraestructura docente (*)</w:t>
      </w:r>
    </w:p>
    <w:tbl>
      <w:tblPr>
        <w:tblW w:w="8724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724"/>
      </w:tblGrid>
      <w:tr>
        <w:trPr/>
        <w:tc>
          <w:tcPr>
            <w:tcW w:w="8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Tahoma"/>
                <w:sz w:val="24"/>
                <w:szCs w:val="24"/>
              </w:rPr>
            </w:pPr>
            <w:r>
              <w:rPr>
                <w:rFonts w:cs="Tahoma" w:ascii="Arial" w:hAnsi="Arial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Información sobre participantes potenciales y formas específicas de difusión y captación</w:t>
      </w:r>
    </w:p>
    <w:tbl>
      <w:tblPr>
        <w:tblW w:w="8724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724"/>
      </w:tblGrid>
      <w:tr>
        <w:trPr/>
        <w:tc>
          <w:tcPr>
            <w:tcW w:w="8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Tahom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ahoma" w:ascii="Arial" w:hAnsi="Arial"/>
                <w:b/>
                <w:i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uerpodetexto"/>
        <w:jc w:val="left"/>
        <w:rPr>
          <w:rFonts w:cs="Tahoma"/>
          <w:i w:val="false"/>
          <w:i w:val="false"/>
          <w:szCs w:val="24"/>
        </w:rPr>
      </w:pPr>
      <w:r>
        <w:rPr>
          <w:rFonts w:cs="Tahoma"/>
          <w:i w:val="false"/>
          <w:szCs w:val="24"/>
        </w:rPr>
        <w:t xml:space="preserve">Información sobre patrocinio específico para becas </w:t>
      </w:r>
    </w:p>
    <w:tbl>
      <w:tblPr>
        <w:tblW w:w="8724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724"/>
      </w:tblGrid>
      <w:tr>
        <w:trPr/>
        <w:tc>
          <w:tcPr>
            <w:tcW w:w="8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Cuerpodetexto"/>
              <w:snapToGrid w:val="false"/>
              <w:jc w:val="left"/>
              <w:rPr>
                <w:rFonts w:cs="Tahoma"/>
                <w:i w:val="false"/>
                <w:i w:val="false"/>
                <w:szCs w:val="24"/>
              </w:rPr>
            </w:pPr>
            <w:r>
              <w:rPr>
                <w:rFonts w:cs="Tahoma"/>
                <w:i w:val="false"/>
                <w:szCs w:val="24"/>
              </w:rPr>
              <w:t xml:space="preserve">Posibilidad de financiar becas:             Sí </w:t>
            </w:r>
            <w:r>
              <w:rPr>
                <w:rFonts w:cs="Symbol"/>
                <w:i w:val="false"/>
                <w:szCs w:val="24"/>
              </w:rPr>
              <w:t></w:t>
            </w:r>
            <w:r>
              <w:rPr>
                <w:rFonts w:cs="Tahoma"/>
                <w:i w:val="false"/>
                <w:szCs w:val="24"/>
              </w:rPr>
              <w:t xml:space="preserve">                              No </w:t>
            </w:r>
            <w:r>
              <w:rPr>
                <w:rFonts w:cs="Symbol"/>
                <w:i w:val="false"/>
                <w:szCs w:val="24"/>
              </w:rPr>
              <w:t></w:t>
            </w:r>
          </w:p>
          <w:p>
            <w:pPr>
              <w:pStyle w:val="Cuerpodetexto"/>
              <w:snapToGrid w:val="false"/>
              <w:jc w:val="left"/>
              <w:rPr>
                <w:rFonts w:cs="Tahoma"/>
                <w:i w:val="false"/>
                <w:i w:val="false"/>
                <w:szCs w:val="24"/>
              </w:rPr>
            </w:pPr>
            <w:r>
              <w:rPr>
                <w:rFonts w:cs="Tahoma"/>
                <w:i w:val="false"/>
                <w:szCs w:val="24"/>
              </w:rPr>
              <w:t>Si la respuesta es SÍ:</w:t>
            </w:r>
          </w:p>
          <w:p>
            <w:pPr>
              <w:pStyle w:val="Cuerpodetexto"/>
              <w:snapToGrid w:val="false"/>
              <w:jc w:val="left"/>
              <w:rPr>
                <w:rFonts w:cs="Tahoma"/>
                <w:i w:val="false"/>
                <w:i w:val="false"/>
                <w:szCs w:val="24"/>
              </w:rPr>
            </w:pPr>
            <w:r>
              <w:rPr>
                <w:rFonts w:cs="Tahoma"/>
                <w:i w:val="false"/>
                <w:szCs w:val="24"/>
              </w:rPr>
              <w:t xml:space="preserve">Nº de becas: </w:t>
            </w:r>
          </w:p>
          <w:p>
            <w:pPr>
              <w:pStyle w:val="Cuerpodetexto"/>
              <w:snapToGrid w:val="false"/>
              <w:jc w:val="left"/>
              <w:rPr>
                <w:rFonts w:eastAsia="Arial"/>
                <w:i w:val="false"/>
                <w:i w:val="false"/>
                <w:szCs w:val="24"/>
              </w:rPr>
            </w:pPr>
            <w:r>
              <w:rPr>
                <w:rFonts w:cs="Tahoma"/>
                <w:i w:val="false"/>
                <w:szCs w:val="24"/>
              </w:rPr>
              <w:t>Costes a cubrir:</w:t>
            </w:r>
          </w:p>
          <w:p>
            <w:pPr>
              <w:pStyle w:val="Cuerpodetexto"/>
              <w:snapToGrid w:val="false"/>
              <w:jc w:val="left"/>
              <w:rPr>
                <w:rFonts w:cs="Tahoma"/>
                <w:i w:val="false"/>
                <w:i w:val="false"/>
                <w:szCs w:val="24"/>
              </w:rPr>
            </w:pPr>
            <w:r>
              <w:rPr>
                <w:rFonts w:eastAsia="Arial"/>
                <w:i w:val="false"/>
                <w:szCs w:val="24"/>
              </w:rPr>
              <w:t xml:space="preserve">                           </w:t>
            </w:r>
            <w:r>
              <w:rPr>
                <w:rFonts w:cs="Tahoma"/>
                <w:i w:val="false"/>
                <w:szCs w:val="24"/>
              </w:rPr>
              <w:t xml:space="preserve">Inscripción </w:t>
            </w:r>
            <w:r>
              <w:rPr>
                <w:rFonts w:cs="Symbol"/>
                <w:i w:val="false"/>
                <w:szCs w:val="24"/>
              </w:rPr>
              <w:t></w:t>
            </w:r>
            <w:r>
              <w:rPr>
                <w:rFonts w:cs="Tahoma"/>
                <w:i w:val="false"/>
                <w:szCs w:val="24"/>
              </w:rPr>
              <w:t xml:space="preserve">                     Viaje </w:t>
            </w:r>
            <w:r>
              <w:rPr>
                <w:rFonts w:cs="Symbol"/>
                <w:i w:val="false"/>
                <w:szCs w:val="24"/>
              </w:rPr>
              <w:t></w:t>
            </w:r>
            <w:r>
              <w:rPr>
                <w:rFonts w:cs="Tahoma"/>
                <w:i w:val="false"/>
                <w:szCs w:val="24"/>
              </w:rPr>
              <w:t xml:space="preserve">                    Alojamiento </w:t>
            </w:r>
            <w:r>
              <w:rPr>
                <w:rFonts w:cs="Symbol"/>
                <w:i w:val="false"/>
                <w:szCs w:val="24"/>
              </w:rPr>
              <w:t></w:t>
            </w:r>
          </w:p>
          <w:p>
            <w:pPr>
              <w:pStyle w:val="Cuerpodetexto"/>
              <w:snapToGrid w:val="false"/>
              <w:jc w:val="left"/>
              <w:rPr>
                <w:rFonts w:cs="Tahoma"/>
                <w:i w:val="false"/>
                <w:i w:val="false"/>
                <w:szCs w:val="24"/>
              </w:rPr>
            </w:pPr>
            <w:r>
              <w:rPr>
                <w:rFonts w:cs="Tahoma"/>
                <w:i w:val="false"/>
                <w:szCs w:val="24"/>
              </w:rPr>
              <w:t>Entidad</w:t>
            </w:r>
            <w:r>
              <w:rPr>
                <w:rFonts w:cs="Tahoma"/>
                <w:b w:val="false"/>
                <w:i w:val="false"/>
                <w:szCs w:val="24"/>
              </w:rPr>
              <w:t xml:space="preserve">:                                                  </w:t>
            </w:r>
          </w:p>
          <w:p>
            <w:pPr>
              <w:pStyle w:val="Cuerpodetexto"/>
              <w:jc w:val="left"/>
              <w:rPr>
                <w:rFonts w:cs="Tahoma"/>
                <w:i w:val="false"/>
                <w:i w:val="false"/>
                <w:szCs w:val="24"/>
              </w:rPr>
            </w:pPr>
            <w:r>
              <w:rPr>
                <w:rFonts w:cs="Tahoma"/>
                <w:i w:val="false"/>
                <w:szCs w:val="24"/>
              </w:rPr>
              <w:t>Persona de contacto</w:t>
            </w:r>
            <w:r>
              <w:rPr>
                <w:rFonts w:cs="Tahoma"/>
                <w:b w:val="false"/>
                <w:i w:val="false"/>
                <w:szCs w:val="24"/>
              </w:rPr>
              <w:t>:</w:t>
            </w:r>
          </w:p>
          <w:p>
            <w:pPr>
              <w:pStyle w:val="Cuerpodetexto"/>
              <w:jc w:val="left"/>
              <w:rPr/>
            </w:pPr>
            <w:r>
              <w:rPr>
                <w:rFonts w:cs="Tahoma"/>
                <w:i w:val="false"/>
                <w:szCs w:val="24"/>
              </w:rPr>
              <w:t>Tel</w:t>
            </w:r>
            <w:r>
              <w:rPr>
                <w:rFonts w:cs="Tahoma"/>
                <w:b w:val="false"/>
                <w:i w:val="false"/>
                <w:szCs w:val="24"/>
              </w:rPr>
              <w:t xml:space="preserve">.                                                </w:t>
            </w:r>
            <w:r>
              <w:rPr>
                <w:rFonts w:cs="Tahoma"/>
                <w:i w:val="false"/>
                <w:szCs w:val="24"/>
              </w:rPr>
              <w:t>e-m:</w:t>
            </w:r>
          </w:p>
        </w:tc>
      </w:tr>
    </w:tbl>
    <w:p>
      <w:pPr>
        <w:pStyle w:val="Normal"/>
        <w:jc w:val="both"/>
        <w:rPr>
          <w:rFonts w:ascii="Arial" w:hAnsi="Arial" w:cs="Tahoma"/>
          <w:b/>
          <w:b/>
          <w:i/>
          <w:i/>
          <w:sz w:val="24"/>
          <w:szCs w:val="24"/>
        </w:rPr>
      </w:pPr>
      <w:r>
        <w:rPr>
          <w:rFonts w:cs="Tahoma" w:ascii="Arial" w:hAnsi="Arial"/>
          <w:b/>
          <w:i/>
          <w:sz w:val="24"/>
          <w:szCs w:val="24"/>
        </w:rPr>
      </w:r>
    </w:p>
    <w:p>
      <w:pPr>
        <w:pStyle w:val="Normal"/>
        <w:jc w:val="both"/>
        <w:rPr>
          <w:rFonts w:ascii="Arial" w:hAnsi="Arial" w:cs="Tahoma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Información sobre la experiencia previa del profesorado en la impartición de este Curso. </w:t>
      </w:r>
    </w:p>
    <w:tbl>
      <w:tblPr>
        <w:tblW w:w="8724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724"/>
      </w:tblGrid>
      <w:tr>
        <w:trPr/>
        <w:tc>
          <w:tcPr>
            <w:tcW w:w="8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Días y horario en que se desea celebrarlo. </w:t>
      </w:r>
      <w:r>
        <w:rPr>
          <w:rFonts w:cs="Arial" w:ascii="Arial" w:hAnsi="Arial"/>
          <w:bCs/>
          <w:sz w:val="24"/>
          <w:szCs w:val="24"/>
        </w:rPr>
        <w:t xml:space="preserve">Los días y horarios estarán sujetos a las adaptaciones necesarias por parte de la organización de la escuela. Especificar horario deseado, que no se le podrá confirmar hasta fechas más cercanas a la realización de la escuela: </w:t>
      </w:r>
    </w:p>
    <w:tbl>
      <w:tblPr>
        <w:tblW w:w="8724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8724"/>
      </w:tblGrid>
      <w:tr>
        <w:trPr/>
        <w:tc>
          <w:tcPr>
            <w:tcW w:w="8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Textoindependiente21"/>
        <w:rPr>
          <w:rFonts w:ascii="Arial" w:hAnsi="Arial" w:cs="Arial"/>
          <w:b/>
          <w:b/>
          <w:i w:val="false"/>
          <w:i w:val="false"/>
          <w:sz w:val="24"/>
          <w:szCs w:val="24"/>
        </w:rPr>
      </w:pPr>
      <w:r>
        <w:rPr>
          <w:rFonts w:cs="Arial" w:ascii="Arial" w:hAnsi="Arial"/>
          <w:b/>
          <w:i w:val="false"/>
          <w:sz w:val="24"/>
          <w:szCs w:val="24"/>
        </w:rPr>
      </w:r>
    </w:p>
    <w:p>
      <w:pPr>
        <w:pStyle w:val="Textoindependiente21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</w:r>
    </w:p>
    <w:p>
      <w:pPr>
        <w:pStyle w:val="Textoindependiente21"/>
        <w:rPr>
          <w:rFonts w:ascii="Arial" w:hAnsi="Arial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  <w:t xml:space="preserve">(*) La Escuela no cuenta con aula informática, por lo que las actividades que requieran esta infraestructura no podrán realizarse, o sólo excepcionalmente en colaboración con otras entidades. </w:t>
      </w:r>
    </w:p>
    <w:p>
      <w:pPr>
        <w:pStyle w:val="Normal"/>
        <w:jc w:val="both"/>
        <w:rPr>
          <w:rFonts w:ascii="Arial" w:hAnsi="Arial" w:cs="Tahoma"/>
          <w:i/>
          <w:i/>
          <w:sz w:val="24"/>
          <w:szCs w:val="24"/>
        </w:rPr>
      </w:pPr>
      <w:r>
        <w:rPr>
          <w:rFonts w:cs="Tahoma" w:ascii="Arial" w:hAnsi="Arial"/>
          <w:i/>
          <w:sz w:val="24"/>
          <w:szCs w:val="24"/>
        </w:rPr>
      </w:r>
    </w:p>
    <w:p>
      <w:pPr>
        <w:pStyle w:val="Normal"/>
        <w:jc w:val="both"/>
        <w:rPr>
          <w:rFonts w:ascii="Arial" w:hAnsi="Arial" w:cs="Tahoma"/>
          <w:i/>
          <w:i/>
          <w:sz w:val="24"/>
          <w:szCs w:val="24"/>
        </w:rPr>
      </w:pPr>
      <w:r>
        <w:rPr>
          <w:rFonts w:cs="Tahoma" w:ascii="Arial" w:hAnsi="Arial"/>
          <w:i/>
          <w:sz w:val="24"/>
          <w:szCs w:val="24"/>
        </w:rPr>
      </w:r>
    </w:p>
    <w:p>
      <w:pPr>
        <w:pStyle w:val="Normal"/>
        <w:jc w:val="both"/>
        <w:rPr>
          <w:rFonts w:ascii="Arial" w:hAnsi="Arial" w:cs="Tahoma"/>
          <w:b/>
          <w:b/>
          <w:i/>
          <w:i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Gracias por su colaboración, esperamos sus propuestas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Tahoma" w:ascii="Arial" w:hAnsi="Arial"/>
          <w:b/>
          <w:i/>
          <w:sz w:val="24"/>
          <w:szCs w:val="24"/>
        </w:rPr>
        <w:t xml:space="preserve">Consejo Académico </w:t>
      </w:r>
    </w:p>
    <w:p>
      <w:pPr>
        <w:pStyle w:val="Normal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 xml:space="preserve">El plazo de presentación de propuestas finaliza el día </w:t>
      </w:r>
      <w:r>
        <w:rPr>
          <w:rFonts w:cs="Tahoma" w:ascii="Arial" w:hAnsi="Arial"/>
          <w:b/>
          <w:bCs/>
          <w:color w:val="2F5496"/>
          <w:sz w:val="24"/>
          <w:szCs w:val="24"/>
        </w:rPr>
        <w:t>10</w:t>
      </w:r>
      <w:r>
        <w:rPr>
          <w:rFonts w:cs="Tahoma" w:ascii="Arial" w:hAnsi="Arial"/>
          <w:b/>
          <w:color w:val="2F5496"/>
          <w:sz w:val="24"/>
          <w:szCs w:val="24"/>
        </w:rPr>
        <w:t xml:space="preserve"> de febrero de 2023</w:t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Remitir a:</w:t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Secretaría de la Escuela de Salud Pública de Menorca</w:t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Tel. 971351500</w:t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/>
      </w:pPr>
      <w:r>
        <w:rPr>
          <w:rFonts w:cs="Tahoma" w:ascii="Arial" w:hAnsi="Arial"/>
          <w:sz w:val="24"/>
          <w:szCs w:val="24"/>
        </w:rPr>
        <w:t xml:space="preserve">E-mail: </w:t>
      </w:r>
      <w:hyperlink r:id="rId3">
        <w:r>
          <w:rPr>
            <w:rStyle w:val="EnlacedeInternet"/>
            <w:rFonts w:cs="Tahoma" w:ascii="Arial" w:hAnsi="Arial"/>
            <w:sz w:val="24"/>
            <w:szCs w:val="24"/>
          </w:rPr>
          <w:t>escola.salutpublica@cime.es</w:t>
        </w:r>
      </w:hyperlink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/>
      </w:pPr>
      <w:r>
        <w:rPr>
          <w:rFonts w:cs="Tahoma" w:ascii="Arial" w:hAnsi="Arial"/>
          <w:sz w:val="24"/>
          <w:szCs w:val="24"/>
        </w:rPr>
        <w:t xml:space="preserve">Para cualquier duda o información adicional, contacte por favor con la Secretaría de la Escuela o consulte nuestra página web: </w:t>
      </w:r>
      <w:hyperlink r:id="rId4">
        <w:r>
          <w:rPr>
            <w:rStyle w:val="EnlacedeInternet"/>
            <w:rFonts w:cs="Tahoma" w:ascii="Arial" w:hAnsi="Arial"/>
            <w:sz w:val="24"/>
            <w:szCs w:val="24"/>
          </w:rPr>
          <w:t>http://www.emsp.cime.es/</w:t>
        </w:r>
      </w:hyperlink>
      <w:r>
        <w:rPr>
          <w:rFonts w:cs="Tahoma" w:ascii="Arial" w:hAnsi="Arial"/>
          <w:sz w:val="24"/>
          <w:szCs w:val="24"/>
        </w:rPr>
        <w:t xml:space="preserve"> </w:t>
      </w:r>
    </w:p>
    <w:sectPr>
      <w:type w:val="nextPage"/>
      <w:pgSz w:w="11906" w:h="16838"/>
      <w:pgMar w:left="1701" w:right="1701" w:header="0" w:top="709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trackRevisions/>
  <w:embedSystemFonts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0c6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es-ES" w:bidi="ar-SA"/>
    </w:rPr>
  </w:style>
  <w:style w:type="paragraph" w:styleId="Encabezado2">
    <w:name w:val="Encabezado 2"/>
    <w:basedOn w:val="Normal"/>
    <w:next w:val="Normal"/>
    <w:qFormat/>
    <w:rsid w:val="009a0c6b"/>
    <w:pPr>
      <w:keepNext/>
      <w:tabs>
        <w:tab w:val="left" w:pos="0" w:leader="none"/>
      </w:tabs>
      <w:ind w:left="576" w:hanging="576"/>
      <w:jc w:val="both"/>
      <w:outlineLvl w:val="1"/>
    </w:pPr>
    <w:rPr>
      <w:rFonts w:ascii="Arial" w:hAnsi="Arial" w:cs="Arial"/>
      <w:b/>
      <w:i/>
      <w:sz w:val="24"/>
    </w:rPr>
  </w:style>
  <w:style w:type="paragraph" w:styleId="Encabezado3">
    <w:name w:val="Encabezado 3"/>
    <w:basedOn w:val="Normal"/>
    <w:next w:val="Normal"/>
    <w:qFormat/>
    <w:rsid w:val="009a0c6b"/>
    <w:pPr>
      <w:keepNext/>
      <w:tabs>
        <w:tab w:val="left" w:pos="0" w:leader="none"/>
      </w:tabs>
      <w:ind w:left="720" w:hanging="720"/>
      <w:jc w:val="both"/>
      <w:outlineLvl w:val="2"/>
    </w:pPr>
    <w:rPr>
      <w:rFonts w:ascii="Tahoma" w:hAnsi="Tahoma" w:cs="Tahoma"/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a0c6b"/>
    <w:rPr/>
  </w:style>
  <w:style w:type="character" w:styleId="WW8Num1z1" w:customStyle="1">
    <w:name w:val="WW8Num1z1"/>
    <w:qFormat/>
    <w:rsid w:val="009a0c6b"/>
    <w:rPr/>
  </w:style>
  <w:style w:type="character" w:styleId="WW8Num1z2" w:customStyle="1">
    <w:name w:val="WW8Num1z2"/>
    <w:qFormat/>
    <w:rsid w:val="009a0c6b"/>
    <w:rPr/>
  </w:style>
  <w:style w:type="character" w:styleId="WW8Num1z3" w:customStyle="1">
    <w:name w:val="WW8Num1z3"/>
    <w:qFormat/>
    <w:rsid w:val="009a0c6b"/>
    <w:rPr/>
  </w:style>
  <w:style w:type="character" w:styleId="WW8Num1z4" w:customStyle="1">
    <w:name w:val="WW8Num1z4"/>
    <w:qFormat/>
    <w:rsid w:val="009a0c6b"/>
    <w:rPr/>
  </w:style>
  <w:style w:type="character" w:styleId="WW8Num1z5" w:customStyle="1">
    <w:name w:val="WW8Num1z5"/>
    <w:qFormat/>
    <w:rsid w:val="009a0c6b"/>
    <w:rPr/>
  </w:style>
  <w:style w:type="character" w:styleId="WW8Num1z6" w:customStyle="1">
    <w:name w:val="WW8Num1z6"/>
    <w:qFormat/>
    <w:rsid w:val="009a0c6b"/>
    <w:rPr/>
  </w:style>
  <w:style w:type="character" w:styleId="WW8Num1z7" w:customStyle="1">
    <w:name w:val="WW8Num1z7"/>
    <w:qFormat/>
    <w:rsid w:val="009a0c6b"/>
    <w:rPr/>
  </w:style>
  <w:style w:type="character" w:styleId="WW8Num1z8" w:customStyle="1">
    <w:name w:val="WW8Num1z8"/>
    <w:qFormat/>
    <w:rsid w:val="009a0c6b"/>
    <w:rPr/>
  </w:style>
  <w:style w:type="character" w:styleId="Fuentedeprrafopredeter5" w:customStyle="1">
    <w:name w:val="Fuente de párrafo predeter.5"/>
    <w:qFormat/>
    <w:rsid w:val="009a0c6b"/>
    <w:rPr/>
  </w:style>
  <w:style w:type="character" w:styleId="WW8Num2z0" w:customStyle="1">
    <w:name w:val="WW8Num2z0"/>
    <w:qFormat/>
    <w:rsid w:val="009a0c6b"/>
    <w:rPr>
      <w:rFonts w:ascii="Tahoma" w:hAnsi="Tahoma" w:cs="Times New Roman"/>
    </w:rPr>
  </w:style>
  <w:style w:type="character" w:styleId="WW8Num2z1" w:customStyle="1">
    <w:name w:val="WW8Num2z1"/>
    <w:qFormat/>
    <w:rsid w:val="009a0c6b"/>
    <w:rPr>
      <w:rFonts w:ascii="Courier New" w:hAnsi="Courier New" w:cs="Wingdings"/>
    </w:rPr>
  </w:style>
  <w:style w:type="character" w:styleId="WW8Num2z2" w:customStyle="1">
    <w:name w:val="WW8Num2z2"/>
    <w:qFormat/>
    <w:rsid w:val="009a0c6b"/>
    <w:rPr>
      <w:rFonts w:ascii="Wingdings" w:hAnsi="Wingdings" w:cs="Wingdings"/>
    </w:rPr>
  </w:style>
  <w:style w:type="character" w:styleId="WW8Num2z3" w:customStyle="1">
    <w:name w:val="WW8Num2z3"/>
    <w:qFormat/>
    <w:rsid w:val="009a0c6b"/>
    <w:rPr>
      <w:rFonts w:ascii="Symbol" w:hAnsi="Symbol" w:cs="Times New Roman"/>
    </w:rPr>
  </w:style>
  <w:style w:type="character" w:styleId="WW8Num3z0" w:customStyle="1">
    <w:name w:val="WW8Num3z0"/>
    <w:qFormat/>
    <w:rsid w:val="009a0c6b"/>
    <w:rPr>
      <w:rFonts w:ascii="Arial" w:hAnsi="Arial" w:eastAsia="Times New Roman" w:cs="Arial"/>
    </w:rPr>
  </w:style>
  <w:style w:type="character" w:styleId="WW8Num3z1" w:customStyle="1">
    <w:name w:val="WW8Num3z1"/>
    <w:qFormat/>
    <w:rsid w:val="009a0c6b"/>
    <w:rPr>
      <w:rFonts w:ascii="Courier New" w:hAnsi="Courier New" w:cs="Wingdings"/>
    </w:rPr>
  </w:style>
  <w:style w:type="character" w:styleId="WW8Num3z2" w:customStyle="1">
    <w:name w:val="WW8Num3z2"/>
    <w:qFormat/>
    <w:rsid w:val="009a0c6b"/>
    <w:rPr>
      <w:rFonts w:ascii="Wingdings" w:hAnsi="Wingdings" w:cs="Wingdings"/>
    </w:rPr>
  </w:style>
  <w:style w:type="character" w:styleId="WW8Num3z3" w:customStyle="1">
    <w:name w:val="WW8Num3z3"/>
    <w:qFormat/>
    <w:rsid w:val="009a0c6b"/>
    <w:rPr>
      <w:rFonts w:ascii="Symbol" w:hAnsi="Symbol" w:cs="Symbol"/>
    </w:rPr>
  </w:style>
  <w:style w:type="character" w:styleId="WW8Num4z0" w:customStyle="1">
    <w:name w:val="WW8Num4z0"/>
    <w:qFormat/>
    <w:rsid w:val="009a0c6b"/>
    <w:rPr>
      <w:rFonts w:ascii="Symbol" w:hAnsi="Symbol" w:cs="Symbol"/>
    </w:rPr>
  </w:style>
  <w:style w:type="character" w:styleId="WW8Num4z1" w:customStyle="1">
    <w:name w:val="WW8Num4z1"/>
    <w:qFormat/>
    <w:rsid w:val="009a0c6b"/>
    <w:rPr>
      <w:rFonts w:ascii="Courier New" w:hAnsi="Courier New" w:cs="Wingdings"/>
    </w:rPr>
  </w:style>
  <w:style w:type="character" w:styleId="WW8Num4z2" w:customStyle="1">
    <w:name w:val="WW8Num4z2"/>
    <w:qFormat/>
    <w:rsid w:val="009a0c6b"/>
    <w:rPr>
      <w:rFonts w:ascii="Wingdings" w:hAnsi="Wingdings" w:cs="Wingdings"/>
    </w:rPr>
  </w:style>
  <w:style w:type="character" w:styleId="WW8Num5z0" w:customStyle="1">
    <w:name w:val="WW8Num5z0"/>
    <w:qFormat/>
    <w:rsid w:val="009a0c6b"/>
    <w:rPr>
      <w:rFonts w:ascii="Arial" w:hAnsi="Arial" w:cs="Arial"/>
    </w:rPr>
  </w:style>
  <w:style w:type="character" w:styleId="WW8Num5z1" w:customStyle="1">
    <w:name w:val="WW8Num5z1"/>
    <w:qFormat/>
    <w:rsid w:val="009a0c6b"/>
    <w:rPr>
      <w:rFonts w:ascii="Courier New" w:hAnsi="Courier New" w:cs="Wingdings"/>
    </w:rPr>
  </w:style>
  <w:style w:type="character" w:styleId="WW8Num5z2" w:customStyle="1">
    <w:name w:val="WW8Num5z2"/>
    <w:qFormat/>
    <w:rsid w:val="009a0c6b"/>
    <w:rPr>
      <w:rFonts w:ascii="Wingdings" w:hAnsi="Wingdings" w:cs="Wingdings"/>
    </w:rPr>
  </w:style>
  <w:style w:type="character" w:styleId="WW8Num5z3" w:customStyle="1">
    <w:name w:val="WW8Num5z3"/>
    <w:qFormat/>
    <w:rsid w:val="009a0c6b"/>
    <w:rPr>
      <w:rFonts w:ascii="Symbol" w:hAnsi="Symbol" w:cs="Symbol"/>
    </w:rPr>
  </w:style>
  <w:style w:type="character" w:styleId="WW8Num6z0" w:customStyle="1">
    <w:name w:val="WW8Num6z0"/>
    <w:qFormat/>
    <w:rsid w:val="009a0c6b"/>
    <w:rPr>
      <w:rFonts w:ascii="Arial" w:hAnsi="Arial" w:cs="Arial"/>
    </w:rPr>
  </w:style>
  <w:style w:type="character" w:styleId="WW8Num6z1" w:customStyle="1">
    <w:name w:val="WW8Num6z1"/>
    <w:qFormat/>
    <w:rsid w:val="009a0c6b"/>
    <w:rPr>
      <w:rFonts w:ascii="Courier New" w:hAnsi="Courier New" w:cs="Wingdings"/>
    </w:rPr>
  </w:style>
  <w:style w:type="character" w:styleId="WW8Num6z2" w:customStyle="1">
    <w:name w:val="WW8Num6z2"/>
    <w:qFormat/>
    <w:rsid w:val="009a0c6b"/>
    <w:rPr>
      <w:rFonts w:ascii="Wingdings" w:hAnsi="Wingdings" w:cs="Wingdings"/>
    </w:rPr>
  </w:style>
  <w:style w:type="character" w:styleId="WW8Num6z3" w:customStyle="1">
    <w:name w:val="WW8Num6z3"/>
    <w:qFormat/>
    <w:rsid w:val="009a0c6b"/>
    <w:rPr>
      <w:rFonts w:ascii="Symbol" w:hAnsi="Symbol" w:cs="Symbol"/>
    </w:rPr>
  </w:style>
  <w:style w:type="character" w:styleId="WW8Num7z0" w:customStyle="1">
    <w:name w:val="WW8Num7z0"/>
    <w:qFormat/>
    <w:rsid w:val="009a0c6b"/>
    <w:rPr>
      <w:rFonts w:ascii="Arial" w:hAnsi="Arial" w:eastAsia="Times New Roman" w:cs="Arial"/>
    </w:rPr>
  </w:style>
  <w:style w:type="character" w:styleId="WW8Num7z1" w:customStyle="1">
    <w:name w:val="WW8Num7z1"/>
    <w:qFormat/>
    <w:rsid w:val="009a0c6b"/>
    <w:rPr>
      <w:rFonts w:ascii="Courier New" w:hAnsi="Courier New" w:cs="Wingdings"/>
    </w:rPr>
  </w:style>
  <w:style w:type="character" w:styleId="WW8Num7z2" w:customStyle="1">
    <w:name w:val="WW8Num7z2"/>
    <w:qFormat/>
    <w:rsid w:val="009a0c6b"/>
    <w:rPr>
      <w:rFonts w:ascii="Wingdings" w:hAnsi="Wingdings" w:cs="Wingdings"/>
    </w:rPr>
  </w:style>
  <w:style w:type="character" w:styleId="WW8Num7z3" w:customStyle="1">
    <w:name w:val="WW8Num7z3"/>
    <w:qFormat/>
    <w:rsid w:val="009a0c6b"/>
    <w:rPr>
      <w:rFonts w:ascii="Symbol" w:hAnsi="Symbol" w:cs="Symbol"/>
    </w:rPr>
  </w:style>
  <w:style w:type="character" w:styleId="WW8Num8z0" w:customStyle="1">
    <w:name w:val="WW8Num8z0"/>
    <w:qFormat/>
    <w:rsid w:val="009a0c6b"/>
    <w:rPr>
      <w:rFonts w:ascii="Arial" w:hAnsi="Arial" w:eastAsia="Times New Roman" w:cs="Arial"/>
    </w:rPr>
  </w:style>
  <w:style w:type="character" w:styleId="WW8Num8z1" w:customStyle="1">
    <w:name w:val="WW8Num8z1"/>
    <w:qFormat/>
    <w:rsid w:val="009a0c6b"/>
    <w:rPr>
      <w:rFonts w:ascii="Courier New" w:hAnsi="Courier New" w:cs="Wingdings"/>
    </w:rPr>
  </w:style>
  <w:style w:type="character" w:styleId="WW8Num8z2" w:customStyle="1">
    <w:name w:val="WW8Num8z2"/>
    <w:qFormat/>
    <w:rsid w:val="009a0c6b"/>
    <w:rPr>
      <w:rFonts w:ascii="Wingdings" w:hAnsi="Wingdings" w:cs="Wingdings"/>
    </w:rPr>
  </w:style>
  <w:style w:type="character" w:styleId="WW8Num8z3" w:customStyle="1">
    <w:name w:val="WW8Num8z3"/>
    <w:qFormat/>
    <w:rsid w:val="009a0c6b"/>
    <w:rPr>
      <w:rFonts w:ascii="Symbol" w:hAnsi="Symbol" w:cs="Symbol"/>
    </w:rPr>
  </w:style>
  <w:style w:type="character" w:styleId="Fuentedeprrafopredeter4" w:customStyle="1">
    <w:name w:val="Fuente de párrafo predeter.4"/>
    <w:qFormat/>
    <w:rsid w:val="009a0c6b"/>
    <w:rPr/>
  </w:style>
  <w:style w:type="character" w:styleId="Fuentedeprrafopredeter3" w:customStyle="1">
    <w:name w:val="Fuente de párrafo predeter.3"/>
    <w:qFormat/>
    <w:rsid w:val="009a0c6b"/>
    <w:rPr/>
  </w:style>
  <w:style w:type="character" w:styleId="Fuentedeprrafopredeter2" w:customStyle="1">
    <w:name w:val="Fuente de párrafo predeter.2"/>
    <w:qFormat/>
    <w:rsid w:val="009a0c6b"/>
    <w:rPr/>
  </w:style>
  <w:style w:type="character" w:styleId="AbsatzStandardschriftart" w:customStyle="1">
    <w:name w:val="Absatz-Standardschriftart"/>
    <w:qFormat/>
    <w:rsid w:val="009a0c6b"/>
    <w:rPr/>
  </w:style>
  <w:style w:type="character" w:styleId="WWAbsatzStandardschriftart" w:customStyle="1">
    <w:name w:val="WW-Absatz-Standardschriftart"/>
    <w:qFormat/>
    <w:rsid w:val="009a0c6b"/>
    <w:rPr/>
  </w:style>
  <w:style w:type="character" w:styleId="WWAbsatzStandardschriftart1" w:customStyle="1">
    <w:name w:val="WW-Absatz-Standardschriftart1"/>
    <w:qFormat/>
    <w:rsid w:val="009a0c6b"/>
    <w:rPr/>
  </w:style>
  <w:style w:type="character" w:styleId="Fuentedeprrafopredeter1" w:customStyle="1">
    <w:name w:val="Fuente de párrafo predeter.1"/>
    <w:qFormat/>
    <w:rsid w:val="009a0c6b"/>
    <w:rPr/>
  </w:style>
  <w:style w:type="character" w:styleId="EnlacedeInternet">
    <w:name w:val="Enlace de Internet"/>
    <w:rsid w:val="009a0c6b"/>
    <w:rPr>
      <w:color w:val="0000FF"/>
      <w:u w:val="single"/>
    </w:rPr>
  </w:style>
  <w:style w:type="character" w:styleId="TextodegloboCar" w:customStyle="1">
    <w:name w:val="Texto de globo Car"/>
    <w:qFormat/>
    <w:rsid w:val="009a0c6b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rsid w:val="009a0c6b"/>
    <w:pPr>
      <w:jc w:val="both"/>
    </w:pPr>
    <w:rPr>
      <w:rFonts w:ascii="Arial" w:hAnsi="Arial" w:cs="Arial"/>
      <w:b/>
      <w:i/>
      <w:sz w:val="24"/>
    </w:rPr>
  </w:style>
  <w:style w:type="paragraph" w:styleId="Lista">
    <w:name w:val="Lista"/>
    <w:basedOn w:val="Cuerpodetexto"/>
    <w:rsid w:val="009a0c6b"/>
    <w:pPr/>
    <w:rPr>
      <w:rFonts w:cs="Tahoma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9a0c6b"/>
    <w:pPr>
      <w:suppressLineNumbers/>
    </w:pPr>
    <w:rPr>
      <w:rFonts w:cs="Tahoma"/>
    </w:rPr>
  </w:style>
  <w:style w:type="paragraph" w:styleId="Encabezado5" w:customStyle="1">
    <w:name w:val="Encabezado5"/>
    <w:basedOn w:val="Normal"/>
    <w:qFormat/>
    <w:rsid w:val="009a0c6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9a0c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4" w:customStyle="1">
    <w:name w:val="Encabezado4"/>
    <w:basedOn w:val="Normal"/>
    <w:qFormat/>
    <w:rsid w:val="009a0c6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9a0c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31" w:customStyle="1">
    <w:name w:val="Encabezado3"/>
    <w:basedOn w:val="Normal"/>
    <w:qFormat/>
    <w:rsid w:val="009a0c6b"/>
    <w:pPr>
      <w:keepNext/>
      <w:spacing w:before="240" w:after="120"/>
    </w:pPr>
    <w:rPr>
      <w:rFonts w:ascii="Arial" w:hAnsi="Arial" w:eastAsia="Arial Unicode MS" w:cs="Lucida Sans Unicode"/>
      <w:sz w:val="28"/>
      <w:szCs w:val="28"/>
    </w:rPr>
  </w:style>
  <w:style w:type="paragraph" w:styleId="Etiqueta" w:customStyle="1">
    <w:name w:val="Etiqueta"/>
    <w:basedOn w:val="Normal"/>
    <w:qFormat/>
    <w:rsid w:val="009a0c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cabezado21" w:customStyle="1">
    <w:name w:val="Encabezado2"/>
    <w:basedOn w:val="Normal"/>
    <w:qFormat/>
    <w:rsid w:val="009a0c6b"/>
    <w:pPr>
      <w:keepNext/>
      <w:spacing w:before="240" w:after="120"/>
    </w:pPr>
    <w:rPr>
      <w:rFonts w:ascii="Arial" w:hAnsi="Arial" w:eastAsia="Arial Unicode MS" w:cs="Lucida Sans Unicode"/>
      <w:sz w:val="28"/>
      <w:szCs w:val="28"/>
    </w:rPr>
  </w:style>
  <w:style w:type="paragraph" w:styleId="Encabezado1" w:customStyle="1">
    <w:name w:val="Encabezado1"/>
    <w:basedOn w:val="Normal"/>
    <w:qFormat/>
    <w:rsid w:val="009a0c6b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ntenidodelatabla" w:customStyle="1">
    <w:name w:val="Contenido de la tabla"/>
    <w:basedOn w:val="Normal"/>
    <w:qFormat/>
    <w:rsid w:val="009a0c6b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9a0c6b"/>
    <w:pPr>
      <w:jc w:val="center"/>
    </w:pPr>
    <w:rPr>
      <w:b/>
      <w:bCs/>
    </w:rPr>
  </w:style>
  <w:style w:type="paragraph" w:styleId="Textoindependiente21" w:customStyle="1">
    <w:name w:val="Texto independiente 21"/>
    <w:basedOn w:val="Normal"/>
    <w:qFormat/>
    <w:rsid w:val="009a0c6b"/>
    <w:pPr>
      <w:jc w:val="both"/>
    </w:pPr>
    <w:rPr>
      <w:rFonts w:ascii="Tahoma" w:hAnsi="Tahoma" w:cs="Tahoma"/>
      <w:i/>
    </w:rPr>
  </w:style>
  <w:style w:type="paragraph" w:styleId="BalloonText">
    <w:name w:val="Balloon Text"/>
    <w:basedOn w:val="Normal"/>
    <w:qFormat/>
    <w:rsid w:val="009a0c6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a0c6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extoindependiente31" w:customStyle="1">
    <w:name w:val="Texto independiente 31"/>
    <w:basedOn w:val="Normal"/>
    <w:qFormat/>
    <w:rsid w:val="00cf0960"/>
    <w:pPr>
      <w:jc w:val="center"/>
    </w:pPr>
    <w:rPr>
      <w:rFonts w:ascii="Tahoma" w:hAnsi="Tahoma" w:cs="Tahoma"/>
      <w:b/>
      <w:sz w:val="2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scola.salutpublica@cime.es" TargetMode="External"/><Relationship Id="rId4" Type="http://schemas.openxmlformats.org/officeDocument/2006/relationships/hyperlink" Target="http://www.emsp.cime.e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LibreOffice/5.0.5.2$Windows_x86 LibreOffice_project/55b006a02d247b5f7215fc6ea0fde844b30035b3</Application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2022-12-14T11:07:00Z</dcterms:created>
  <dc:creator>BECARIS</dc:creator>
  <dc:language>ca-ES</dc:language>
  <cp:lastPrinted>2009-01-14T13:38:00Z</cp:lastPrinted>
  <dcterms:modified xsi:type="dcterms:W3CDTF">2022-12-14T13:05:09Z</dcterms:modified>
  <cp:revision>3</cp:revision>
  <dc:title>La información básica requerida es la siguiente: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